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F52A03" w14:textId="77777777" w:rsidR="003B493B" w:rsidRPr="002D5D1A" w:rsidRDefault="003B493B" w:rsidP="00B868A9">
      <w:pPr>
        <w:spacing w:after="0"/>
        <w:rPr>
          <w:lang w:val="pt-BR"/>
        </w:rPr>
      </w:pPr>
      <w:r w:rsidRPr="002D5D1A">
        <w:rPr>
          <w:u w:val="single"/>
          <w:lang w:val="pt-BR"/>
        </w:rPr>
        <w:t>U</w:t>
      </w:r>
      <w:r w:rsidRPr="002D5D1A">
        <w:rPr>
          <w:lang w:val="pt-BR"/>
        </w:rPr>
        <w:t>niversidade de Brasília</w:t>
      </w:r>
    </w:p>
    <w:p w14:paraId="04597EAC" w14:textId="77777777" w:rsidR="00D76890" w:rsidRPr="002D5D1A" w:rsidRDefault="00D76890" w:rsidP="00B868A9">
      <w:pPr>
        <w:spacing w:after="0"/>
        <w:rPr>
          <w:lang w:val="pt-BR"/>
        </w:rPr>
      </w:pPr>
      <w:r w:rsidRPr="002D5D1A">
        <w:rPr>
          <w:lang w:val="pt-BR"/>
        </w:rPr>
        <w:t>Faculdade de Tecnologia</w:t>
      </w:r>
    </w:p>
    <w:p w14:paraId="785D4E32" w14:textId="77777777" w:rsidR="00D76890" w:rsidRPr="002D5D1A" w:rsidRDefault="00D76890" w:rsidP="00B868A9">
      <w:pPr>
        <w:spacing w:after="0"/>
        <w:rPr>
          <w:lang w:val="pt-BR"/>
        </w:rPr>
      </w:pPr>
      <w:r w:rsidRPr="002D5D1A">
        <w:rPr>
          <w:lang w:val="pt-BR"/>
        </w:rPr>
        <w:t>Departamento de Engenharia Civil e Ambiental</w:t>
      </w:r>
    </w:p>
    <w:p w14:paraId="2E8DB978" w14:textId="77777777" w:rsidR="00D76890" w:rsidRPr="0012456D" w:rsidRDefault="00D76890" w:rsidP="00B868A9">
      <w:pPr>
        <w:spacing w:after="0"/>
        <w:rPr>
          <w:sz w:val="22"/>
          <w:szCs w:val="22"/>
          <w:lang w:val="pt-BR"/>
        </w:rPr>
      </w:pPr>
      <w:r w:rsidRPr="0012456D">
        <w:rPr>
          <w:sz w:val="22"/>
          <w:szCs w:val="22"/>
          <w:lang w:val="pt-BR"/>
        </w:rPr>
        <w:t>Programa de Pós-Graduação em Tecnologia Ambiental e Recursos Hídricos</w:t>
      </w:r>
      <w:r w:rsidR="0012456D" w:rsidRPr="0012456D">
        <w:rPr>
          <w:sz w:val="22"/>
          <w:szCs w:val="22"/>
          <w:lang w:val="pt-BR"/>
        </w:rPr>
        <w:t>-PTARH</w:t>
      </w:r>
    </w:p>
    <w:p w14:paraId="0E10FA40" w14:textId="77777777" w:rsidR="00D76890" w:rsidRPr="002D5D1A" w:rsidRDefault="00D76890">
      <w:pPr>
        <w:rPr>
          <w:lang w:val="pt-BR"/>
        </w:rPr>
      </w:pPr>
    </w:p>
    <w:p w14:paraId="3C5D31EE" w14:textId="7DA23EDF" w:rsidR="00D76890" w:rsidRPr="002D5D1A" w:rsidRDefault="00D76890" w:rsidP="00D76890">
      <w:pPr>
        <w:jc w:val="center"/>
        <w:rPr>
          <w:lang w:val="pt-BR"/>
        </w:rPr>
      </w:pPr>
      <w:r w:rsidRPr="002D5D1A">
        <w:rPr>
          <w:lang w:val="pt-BR"/>
        </w:rPr>
        <w:t xml:space="preserve">RESULTADO </w:t>
      </w:r>
      <w:r w:rsidR="00DE6336">
        <w:rPr>
          <w:lang w:val="pt-BR"/>
        </w:rPr>
        <w:t xml:space="preserve">PRELIMINAR </w:t>
      </w:r>
      <w:r w:rsidRPr="002D5D1A">
        <w:rPr>
          <w:lang w:val="pt-BR"/>
        </w:rPr>
        <w:t>DA SELEÇÃO PARA DOUTORADO 20</w:t>
      </w:r>
      <w:r w:rsidR="00F30491">
        <w:rPr>
          <w:lang w:val="pt-BR"/>
        </w:rPr>
        <w:t>2</w:t>
      </w:r>
      <w:r w:rsidR="00A2612A">
        <w:rPr>
          <w:lang w:val="pt-BR"/>
        </w:rPr>
        <w:t>5</w:t>
      </w:r>
      <w:r w:rsidR="007279D1">
        <w:rPr>
          <w:lang w:val="pt-BR"/>
        </w:rPr>
        <w:t>_</w:t>
      </w:r>
      <w:r w:rsidR="00A2612A">
        <w:rPr>
          <w:lang w:val="pt-BR"/>
        </w:rPr>
        <w:t>1</w:t>
      </w:r>
      <w:r w:rsidRPr="002D5D1A">
        <w:rPr>
          <w:lang w:val="pt-BR"/>
        </w:rPr>
        <w:t xml:space="preserve"> – PTARH</w:t>
      </w:r>
    </w:p>
    <w:p w14:paraId="5E5158A4" w14:textId="77777777" w:rsidR="00D76890" w:rsidRPr="002D5D1A" w:rsidRDefault="00D76890" w:rsidP="00D76890">
      <w:pPr>
        <w:jc w:val="center"/>
        <w:rPr>
          <w:lang w:val="pt-BR"/>
        </w:rPr>
      </w:pPr>
    </w:p>
    <w:p w14:paraId="71C27BF8" w14:textId="3C6C450E" w:rsidR="00D76890" w:rsidRDefault="005C6A98" w:rsidP="00B531AC">
      <w:pPr>
        <w:jc w:val="both"/>
        <w:rPr>
          <w:lang w:val="pt-BR"/>
        </w:rPr>
      </w:pPr>
      <w:r>
        <w:rPr>
          <w:lang w:val="pt-BR"/>
        </w:rPr>
        <w:t>De acordo com o Edital PTAR</w:t>
      </w:r>
      <w:r w:rsidR="00F31A77">
        <w:rPr>
          <w:lang w:val="pt-BR"/>
        </w:rPr>
        <w:t xml:space="preserve">H </w:t>
      </w:r>
      <w:r w:rsidR="00FC6141">
        <w:rPr>
          <w:lang w:val="pt-BR"/>
        </w:rPr>
        <w:t xml:space="preserve">nº </w:t>
      </w:r>
      <w:r w:rsidR="0023187A">
        <w:rPr>
          <w:lang w:val="pt-BR"/>
        </w:rPr>
        <w:t>0</w:t>
      </w:r>
      <w:r w:rsidR="00A2612A">
        <w:rPr>
          <w:lang w:val="pt-BR"/>
        </w:rPr>
        <w:t>4</w:t>
      </w:r>
      <w:r w:rsidR="003B689E">
        <w:rPr>
          <w:lang w:val="pt-BR"/>
        </w:rPr>
        <w:t>/20</w:t>
      </w:r>
      <w:r w:rsidR="00F30491">
        <w:rPr>
          <w:lang w:val="pt-BR"/>
        </w:rPr>
        <w:t>2</w:t>
      </w:r>
      <w:r w:rsidR="0023187A">
        <w:rPr>
          <w:lang w:val="pt-BR"/>
        </w:rPr>
        <w:t>4</w:t>
      </w:r>
      <w:r>
        <w:rPr>
          <w:lang w:val="pt-BR"/>
        </w:rPr>
        <w:t>, a Comissão de Seleção divulga</w:t>
      </w:r>
      <w:r w:rsidR="00D76890" w:rsidRPr="002D5D1A">
        <w:rPr>
          <w:lang w:val="pt-BR"/>
        </w:rPr>
        <w:t xml:space="preserve"> o resultado </w:t>
      </w:r>
      <w:r w:rsidR="00DE6336">
        <w:rPr>
          <w:lang w:val="pt-BR"/>
        </w:rPr>
        <w:t xml:space="preserve">preliminar </w:t>
      </w:r>
      <w:r w:rsidR="00D76890" w:rsidRPr="002D5D1A">
        <w:rPr>
          <w:lang w:val="pt-BR"/>
        </w:rPr>
        <w:t xml:space="preserve">da seleção </w:t>
      </w:r>
      <w:r w:rsidR="00044519">
        <w:rPr>
          <w:lang w:val="pt-BR"/>
        </w:rPr>
        <w:t xml:space="preserve">para </w:t>
      </w:r>
      <w:r w:rsidR="00D76890" w:rsidRPr="002D5D1A">
        <w:rPr>
          <w:lang w:val="pt-BR"/>
        </w:rPr>
        <w:t xml:space="preserve">o doutorado </w:t>
      </w:r>
      <w:r>
        <w:rPr>
          <w:lang w:val="pt-BR"/>
        </w:rPr>
        <w:t>d</w:t>
      </w:r>
      <w:r w:rsidR="00D76890" w:rsidRPr="002D5D1A">
        <w:rPr>
          <w:lang w:val="pt-BR"/>
        </w:rPr>
        <w:t>o Programa de Pós-graduação em Tecnologia Ambiental e Recursos Hídricos</w:t>
      </w:r>
      <w:r>
        <w:rPr>
          <w:lang w:val="pt-BR"/>
        </w:rPr>
        <w:t xml:space="preserve"> para o </w:t>
      </w:r>
      <w:r w:rsidR="00A2612A">
        <w:rPr>
          <w:lang w:val="pt-BR"/>
        </w:rPr>
        <w:t>primeiro</w:t>
      </w:r>
      <w:r w:rsidR="00162C25">
        <w:rPr>
          <w:lang w:val="pt-BR"/>
        </w:rPr>
        <w:t xml:space="preserve"> semestre </w:t>
      </w:r>
      <w:r>
        <w:rPr>
          <w:lang w:val="pt-BR"/>
        </w:rPr>
        <w:t>letivo 20</w:t>
      </w:r>
      <w:r w:rsidR="00F30491">
        <w:rPr>
          <w:lang w:val="pt-BR"/>
        </w:rPr>
        <w:t>2</w:t>
      </w:r>
      <w:r w:rsidR="00A2612A">
        <w:rPr>
          <w:lang w:val="pt-BR"/>
        </w:rPr>
        <w:t>5</w:t>
      </w:r>
      <w:r w:rsidR="00D76890" w:rsidRPr="002D5D1A">
        <w:rPr>
          <w:lang w:val="pt-BR"/>
        </w:rPr>
        <w:t xml:space="preserve">. </w:t>
      </w:r>
      <w:r w:rsidR="00162C25">
        <w:rPr>
          <w:lang w:val="pt-BR"/>
        </w:rPr>
        <w:t>O nome do</w:t>
      </w:r>
      <w:r w:rsidR="00654AF9">
        <w:rPr>
          <w:lang w:val="pt-BR"/>
        </w:rPr>
        <w:t>(a)</w:t>
      </w:r>
      <w:r w:rsidR="00D76890" w:rsidRPr="002D5D1A">
        <w:rPr>
          <w:lang w:val="pt-BR"/>
        </w:rPr>
        <w:t>s candidato</w:t>
      </w:r>
      <w:r w:rsidR="00654AF9">
        <w:rPr>
          <w:lang w:val="pt-BR"/>
        </w:rPr>
        <w:t>(a)</w:t>
      </w:r>
      <w:r w:rsidR="00D76890" w:rsidRPr="002D5D1A">
        <w:rPr>
          <w:lang w:val="pt-BR"/>
        </w:rPr>
        <w:t xml:space="preserve">s e suas respectivas </w:t>
      </w:r>
      <w:r>
        <w:rPr>
          <w:lang w:val="pt-BR"/>
        </w:rPr>
        <w:t>nota</w:t>
      </w:r>
      <w:r w:rsidR="00D76890" w:rsidRPr="002D5D1A">
        <w:rPr>
          <w:lang w:val="pt-BR"/>
        </w:rPr>
        <w:t xml:space="preserve"> fina</w:t>
      </w:r>
      <w:r w:rsidR="003A6BE6">
        <w:rPr>
          <w:lang w:val="pt-BR"/>
        </w:rPr>
        <w:t>l (MAPFD)</w:t>
      </w:r>
      <w:r w:rsidR="0023187A">
        <w:rPr>
          <w:lang w:val="pt-BR"/>
        </w:rPr>
        <w:t>,</w:t>
      </w:r>
      <w:r w:rsidR="00D76890" w:rsidRPr="002D5D1A">
        <w:rPr>
          <w:lang w:val="pt-BR"/>
        </w:rPr>
        <w:t xml:space="preserve"> nota na prova de </w:t>
      </w:r>
      <w:r w:rsidR="00F31A77">
        <w:rPr>
          <w:lang w:val="pt-BR"/>
        </w:rPr>
        <w:t>I</w:t>
      </w:r>
      <w:r w:rsidR="00D76890" w:rsidRPr="002D5D1A">
        <w:rPr>
          <w:lang w:val="pt-BR"/>
        </w:rPr>
        <w:t xml:space="preserve">nterpretação e </w:t>
      </w:r>
      <w:r w:rsidR="00F31A77">
        <w:rPr>
          <w:lang w:val="pt-BR"/>
        </w:rPr>
        <w:t>C</w:t>
      </w:r>
      <w:r w:rsidR="00D76890" w:rsidRPr="002D5D1A">
        <w:rPr>
          <w:lang w:val="pt-BR"/>
        </w:rPr>
        <w:t xml:space="preserve">ompreensão de </w:t>
      </w:r>
      <w:r w:rsidR="00F31A77">
        <w:rPr>
          <w:lang w:val="pt-BR"/>
        </w:rPr>
        <w:t>T</w:t>
      </w:r>
      <w:r w:rsidR="00D76890" w:rsidRPr="002D5D1A">
        <w:rPr>
          <w:lang w:val="pt-BR"/>
        </w:rPr>
        <w:t xml:space="preserve">exto em </w:t>
      </w:r>
      <w:r w:rsidR="00F31A77">
        <w:rPr>
          <w:lang w:val="pt-BR"/>
        </w:rPr>
        <w:t>L</w:t>
      </w:r>
      <w:r w:rsidR="00D76890" w:rsidRPr="002D5D1A">
        <w:rPr>
          <w:lang w:val="pt-BR"/>
        </w:rPr>
        <w:t xml:space="preserve">íngua </w:t>
      </w:r>
      <w:r w:rsidR="00F31A77">
        <w:rPr>
          <w:lang w:val="pt-BR"/>
        </w:rPr>
        <w:t>I</w:t>
      </w:r>
      <w:r w:rsidR="00D76890" w:rsidRPr="002D5D1A">
        <w:rPr>
          <w:lang w:val="pt-BR"/>
        </w:rPr>
        <w:t>nglesa</w:t>
      </w:r>
      <w:r w:rsidR="00044519">
        <w:rPr>
          <w:lang w:val="pt-BR"/>
        </w:rPr>
        <w:t xml:space="preserve">, </w:t>
      </w:r>
      <w:r w:rsidR="0023187A">
        <w:rPr>
          <w:lang w:val="pt-BR"/>
        </w:rPr>
        <w:t xml:space="preserve">e nota na Avaliação do Plano de </w:t>
      </w:r>
      <w:r w:rsidR="003A6BE6">
        <w:rPr>
          <w:lang w:val="pt-BR"/>
        </w:rPr>
        <w:t xml:space="preserve">Estudos e </w:t>
      </w:r>
      <w:r w:rsidR="0023187A">
        <w:rPr>
          <w:lang w:val="pt-BR"/>
        </w:rPr>
        <w:t>Pesquisa</w:t>
      </w:r>
      <w:r w:rsidR="003A6BE6">
        <w:rPr>
          <w:lang w:val="pt-BR"/>
        </w:rPr>
        <w:t xml:space="preserve"> (APEP)</w:t>
      </w:r>
      <w:r w:rsidR="0023187A">
        <w:rPr>
          <w:lang w:val="pt-BR"/>
        </w:rPr>
        <w:t xml:space="preserve">, </w:t>
      </w:r>
      <w:r w:rsidR="00044519">
        <w:rPr>
          <w:lang w:val="pt-BR"/>
        </w:rPr>
        <w:t>es</w:t>
      </w:r>
      <w:r w:rsidR="0023187A">
        <w:rPr>
          <w:lang w:val="pt-BR"/>
        </w:rPr>
        <w:t>sas</w:t>
      </w:r>
      <w:r w:rsidR="00DC6B6B">
        <w:rPr>
          <w:lang w:val="pt-BR"/>
        </w:rPr>
        <w:t xml:space="preserve"> </w:t>
      </w:r>
      <w:r w:rsidR="0023187A">
        <w:rPr>
          <w:lang w:val="pt-BR"/>
        </w:rPr>
        <w:t xml:space="preserve">duas </w:t>
      </w:r>
      <w:r w:rsidR="00DC6B6B">
        <w:rPr>
          <w:lang w:val="pt-BR"/>
        </w:rPr>
        <w:t>última</w:t>
      </w:r>
      <w:r w:rsidR="0023187A">
        <w:rPr>
          <w:lang w:val="pt-BR"/>
        </w:rPr>
        <w:t>s</w:t>
      </w:r>
      <w:r w:rsidR="00DC6B6B">
        <w:rPr>
          <w:lang w:val="pt-BR"/>
        </w:rPr>
        <w:t xml:space="preserve"> de caráter eliminatório</w:t>
      </w:r>
      <w:r w:rsidR="0023187A">
        <w:rPr>
          <w:lang w:val="pt-BR"/>
        </w:rPr>
        <w:t>,</w:t>
      </w:r>
      <w:r w:rsidR="00F31A77">
        <w:rPr>
          <w:lang w:val="pt-BR"/>
        </w:rPr>
        <w:t xml:space="preserve"> segundo item </w:t>
      </w:r>
      <w:r w:rsidR="0023187A">
        <w:rPr>
          <w:lang w:val="pt-BR"/>
        </w:rPr>
        <w:t>7.1.1.2</w:t>
      </w:r>
      <w:r w:rsidR="00044519">
        <w:rPr>
          <w:lang w:val="pt-BR"/>
        </w:rPr>
        <w:t xml:space="preserve"> do Edital, </w:t>
      </w:r>
      <w:r w:rsidR="00D76890" w:rsidRPr="002D5D1A">
        <w:rPr>
          <w:lang w:val="pt-BR"/>
        </w:rPr>
        <w:t xml:space="preserve">estão listados abaixo em ordem </w:t>
      </w:r>
      <w:r w:rsidR="00FC6141">
        <w:rPr>
          <w:lang w:val="pt-BR"/>
        </w:rPr>
        <w:t>decrescente de nota final</w:t>
      </w:r>
      <w:r w:rsidR="00A2612A">
        <w:rPr>
          <w:lang w:val="pt-BR"/>
        </w:rPr>
        <w:t xml:space="preserve"> (MAPFD)</w:t>
      </w:r>
      <w:r w:rsidR="00D76890" w:rsidRPr="002D5D1A">
        <w:rPr>
          <w:lang w:val="pt-BR"/>
        </w:rPr>
        <w:t xml:space="preserve">. </w:t>
      </w:r>
    </w:p>
    <w:p w14:paraId="00CAA098" w14:textId="77777777" w:rsidR="0071589F" w:rsidRPr="00C21902" w:rsidRDefault="0071589F" w:rsidP="00B531AC">
      <w:pPr>
        <w:jc w:val="both"/>
        <w:rPr>
          <w:u w:val="single"/>
          <w:lang w:val="pt-B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1132"/>
        <w:gridCol w:w="1472"/>
        <w:gridCol w:w="777"/>
        <w:gridCol w:w="1341"/>
      </w:tblGrid>
      <w:tr w:rsidR="004C72EF" w14:paraId="10C60D72" w14:textId="77777777">
        <w:tc>
          <w:tcPr>
            <w:tcW w:w="3794" w:type="dxa"/>
            <w:shd w:val="clear" w:color="auto" w:fill="auto"/>
          </w:tcPr>
          <w:p w14:paraId="568E9CE7" w14:textId="0A9326BB" w:rsidR="0071589F" w:rsidRDefault="0071589F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Candidato</w:t>
            </w:r>
          </w:p>
        </w:tc>
        <w:tc>
          <w:tcPr>
            <w:tcW w:w="1132" w:type="dxa"/>
            <w:shd w:val="clear" w:color="auto" w:fill="auto"/>
          </w:tcPr>
          <w:p w14:paraId="38263E6F" w14:textId="51444A89" w:rsidR="0071589F" w:rsidRDefault="0071589F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MAPFD</w:t>
            </w:r>
          </w:p>
        </w:tc>
        <w:tc>
          <w:tcPr>
            <w:tcW w:w="1472" w:type="dxa"/>
            <w:shd w:val="clear" w:color="auto" w:fill="auto"/>
          </w:tcPr>
          <w:p w14:paraId="2E35ED1C" w14:textId="2E2129FC" w:rsidR="0071589F" w:rsidRDefault="0071589F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Prova de Inglês</w:t>
            </w:r>
          </w:p>
        </w:tc>
        <w:tc>
          <w:tcPr>
            <w:tcW w:w="0" w:type="auto"/>
            <w:shd w:val="clear" w:color="auto" w:fill="auto"/>
          </w:tcPr>
          <w:p w14:paraId="65D61B45" w14:textId="7F6C3156" w:rsidR="0071589F" w:rsidRDefault="0071589F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APEP</w:t>
            </w:r>
          </w:p>
        </w:tc>
        <w:tc>
          <w:tcPr>
            <w:tcW w:w="0" w:type="auto"/>
            <w:shd w:val="clear" w:color="auto" w:fill="auto"/>
          </w:tcPr>
          <w:p w14:paraId="61E10693" w14:textId="0FF9DB42" w:rsidR="0071589F" w:rsidRDefault="0071589F">
            <w:pPr>
              <w:jc w:val="center"/>
              <w:rPr>
                <w:lang w:val="pt-BR"/>
              </w:rPr>
            </w:pPr>
            <w:r>
              <w:rPr>
                <w:lang w:val="pt-BR"/>
              </w:rPr>
              <w:t>Situação</w:t>
            </w:r>
          </w:p>
        </w:tc>
      </w:tr>
      <w:tr w:rsidR="006E0ACB" w14:paraId="5633AB6B" w14:textId="77777777">
        <w:tc>
          <w:tcPr>
            <w:tcW w:w="3794" w:type="dxa"/>
            <w:shd w:val="clear" w:color="auto" w:fill="auto"/>
          </w:tcPr>
          <w:p w14:paraId="2FF89299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Renzo de Freitas Dusi</w:t>
            </w:r>
          </w:p>
        </w:tc>
        <w:tc>
          <w:tcPr>
            <w:tcW w:w="1132" w:type="dxa"/>
            <w:shd w:val="clear" w:color="auto" w:fill="auto"/>
          </w:tcPr>
          <w:p w14:paraId="6E1CCDAC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4,09</w:t>
            </w:r>
          </w:p>
        </w:tc>
        <w:tc>
          <w:tcPr>
            <w:tcW w:w="1472" w:type="dxa"/>
            <w:shd w:val="clear" w:color="auto" w:fill="auto"/>
          </w:tcPr>
          <w:p w14:paraId="620B345F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5,0</w:t>
            </w:r>
          </w:p>
        </w:tc>
        <w:tc>
          <w:tcPr>
            <w:tcW w:w="0" w:type="auto"/>
            <w:shd w:val="clear" w:color="auto" w:fill="auto"/>
          </w:tcPr>
          <w:p w14:paraId="62E50823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4,86</w:t>
            </w:r>
          </w:p>
        </w:tc>
        <w:tc>
          <w:tcPr>
            <w:tcW w:w="0" w:type="auto"/>
            <w:shd w:val="clear" w:color="auto" w:fill="auto"/>
          </w:tcPr>
          <w:p w14:paraId="07760893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6E0ACB" w14:paraId="455751D4" w14:textId="77777777">
        <w:tc>
          <w:tcPr>
            <w:tcW w:w="3794" w:type="dxa"/>
            <w:shd w:val="clear" w:color="auto" w:fill="auto"/>
          </w:tcPr>
          <w:p w14:paraId="174414AB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Deborah Lopes Correia Lima</w:t>
            </w:r>
          </w:p>
        </w:tc>
        <w:tc>
          <w:tcPr>
            <w:tcW w:w="1132" w:type="dxa"/>
            <w:shd w:val="clear" w:color="auto" w:fill="auto"/>
          </w:tcPr>
          <w:p w14:paraId="29D9B412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4,03</w:t>
            </w:r>
          </w:p>
        </w:tc>
        <w:tc>
          <w:tcPr>
            <w:tcW w:w="1472" w:type="dxa"/>
            <w:shd w:val="clear" w:color="auto" w:fill="auto"/>
          </w:tcPr>
          <w:p w14:paraId="1FDDE91D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</w:t>
            </w:r>
          </w:p>
        </w:tc>
        <w:tc>
          <w:tcPr>
            <w:tcW w:w="0" w:type="auto"/>
            <w:shd w:val="clear" w:color="auto" w:fill="auto"/>
          </w:tcPr>
          <w:p w14:paraId="1F44B775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4,57</w:t>
            </w:r>
          </w:p>
        </w:tc>
        <w:tc>
          <w:tcPr>
            <w:tcW w:w="0" w:type="auto"/>
            <w:shd w:val="clear" w:color="auto" w:fill="auto"/>
          </w:tcPr>
          <w:p w14:paraId="2A3EC6A4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6E0ACB" w14:paraId="23D8D1ED" w14:textId="77777777">
        <w:tc>
          <w:tcPr>
            <w:tcW w:w="3794" w:type="dxa"/>
            <w:shd w:val="clear" w:color="auto" w:fill="auto"/>
          </w:tcPr>
          <w:p w14:paraId="41EAFA19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Lucas Santos Garreto</w:t>
            </w:r>
          </w:p>
        </w:tc>
        <w:tc>
          <w:tcPr>
            <w:tcW w:w="1132" w:type="dxa"/>
            <w:shd w:val="clear" w:color="auto" w:fill="auto"/>
          </w:tcPr>
          <w:p w14:paraId="6E8960E1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3,61</w:t>
            </w:r>
          </w:p>
        </w:tc>
        <w:tc>
          <w:tcPr>
            <w:tcW w:w="1472" w:type="dxa"/>
            <w:shd w:val="clear" w:color="auto" w:fill="auto"/>
          </w:tcPr>
          <w:p w14:paraId="275682BD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3,5</w:t>
            </w:r>
          </w:p>
        </w:tc>
        <w:tc>
          <w:tcPr>
            <w:tcW w:w="0" w:type="auto"/>
            <w:shd w:val="clear" w:color="auto" w:fill="auto"/>
          </w:tcPr>
          <w:p w14:paraId="3CE24ED3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3,93</w:t>
            </w:r>
          </w:p>
        </w:tc>
        <w:tc>
          <w:tcPr>
            <w:tcW w:w="0" w:type="auto"/>
            <w:shd w:val="clear" w:color="auto" w:fill="auto"/>
          </w:tcPr>
          <w:p w14:paraId="50F6B70A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6E0ACB" w14:paraId="4EBD92CF" w14:textId="77777777">
        <w:tc>
          <w:tcPr>
            <w:tcW w:w="3794" w:type="dxa"/>
            <w:shd w:val="clear" w:color="auto" w:fill="auto"/>
          </w:tcPr>
          <w:p w14:paraId="4FFA3C06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Joel Guillermo Parizaka Cruz</w:t>
            </w:r>
          </w:p>
        </w:tc>
        <w:tc>
          <w:tcPr>
            <w:tcW w:w="1132" w:type="dxa"/>
            <w:shd w:val="clear" w:color="auto" w:fill="auto"/>
          </w:tcPr>
          <w:p w14:paraId="4DDDA498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3,54</w:t>
            </w:r>
          </w:p>
        </w:tc>
        <w:tc>
          <w:tcPr>
            <w:tcW w:w="1472" w:type="dxa"/>
            <w:shd w:val="clear" w:color="auto" w:fill="auto"/>
          </w:tcPr>
          <w:p w14:paraId="4B004312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4,5</w:t>
            </w:r>
          </w:p>
        </w:tc>
        <w:tc>
          <w:tcPr>
            <w:tcW w:w="0" w:type="auto"/>
            <w:shd w:val="clear" w:color="auto" w:fill="auto"/>
          </w:tcPr>
          <w:p w14:paraId="6419D9EF" w14:textId="656F9A74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3,1</w:t>
            </w:r>
            <w:r w:rsidR="003833F1">
              <w:rPr>
                <w:lang w:val="pt-BR"/>
              </w:rPr>
              <w:t>0</w:t>
            </w:r>
          </w:p>
        </w:tc>
        <w:tc>
          <w:tcPr>
            <w:tcW w:w="0" w:type="auto"/>
            <w:shd w:val="clear" w:color="auto" w:fill="auto"/>
          </w:tcPr>
          <w:p w14:paraId="4ECAA234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6E0ACB" w14:paraId="082C81E8" w14:textId="77777777">
        <w:tc>
          <w:tcPr>
            <w:tcW w:w="3794" w:type="dxa"/>
            <w:shd w:val="clear" w:color="auto" w:fill="auto"/>
          </w:tcPr>
          <w:p w14:paraId="59B5FAF2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4E3935">
              <w:rPr>
                <w:lang w:val="pt-BR"/>
              </w:rPr>
              <w:t>Nathalia Nayani Ribeiro de Souza</w:t>
            </w:r>
          </w:p>
        </w:tc>
        <w:tc>
          <w:tcPr>
            <w:tcW w:w="1132" w:type="dxa"/>
            <w:shd w:val="clear" w:color="auto" w:fill="auto"/>
          </w:tcPr>
          <w:p w14:paraId="3568F766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3,24</w:t>
            </w:r>
          </w:p>
        </w:tc>
        <w:tc>
          <w:tcPr>
            <w:tcW w:w="1472" w:type="dxa"/>
            <w:shd w:val="clear" w:color="auto" w:fill="auto"/>
          </w:tcPr>
          <w:p w14:paraId="16E7C399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3,0</w:t>
            </w:r>
          </w:p>
        </w:tc>
        <w:tc>
          <w:tcPr>
            <w:tcW w:w="0" w:type="auto"/>
            <w:shd w:val="clear" w:color="auto" w:fill="auto"/>
          </w:tcPr>
          <w:p w14:paraId="54477941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4,00</w:t>
            </w:r>
          </w:p>
        </w:tc>
        <w:tc>
          <w:tcPr>
            <w:tcW w:w="0" w:type="auto"/>
            <w:shd w:val="clear" w:color="auto" w:fill="auto"/>
          </w:tcPr>
          <w:p w14:paraId="5503A70D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Aprovada</w:t>
            </w:r>
          </w:p>
        </w:tc>
      </w:tr>
      <w:tr w:rsidR="006E0ACB" w14:paraId="504F4A9F" w14:textId="77777777">
        <w:tc>
          <w:tcPr>
            <w:tcW w:w="3794" w:type="dxa"/>
            <w:shd w:val="clear" w:color="auto" w:fill="auto"/>
          </w:tcPr>
          <w:p w14:paraId="2E804F24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Cristiano Mano da Silva</w:t>
            </w:r>
          </w:p>
        </w:tc>
        <w:tc>
          <w:tcPr>
            <w:tcW w:w="1132" w:type="dxa"/>
            <w:shd w:val="clear" w:color="auto" w:fill="auto"/>
          </w:tcPr>
          <w:p w14:paraId="0B68D1DA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3,20</w:t>
            </w:r>
          </w:p>
        </w:tc>
        <w:tc>
          <w:tcPr>
            <w:tcW w:w="1472" w:type="dxa"/>
            <w:shd w:val="clear" w:color="auto" w:fill="auto"/>
          </w:tcPr>
          <w:p w14:paraId="4F474D65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4,0</w:t>
            </w:r>
          </w:p>
        </w:tc>
        <w:tc>
          <w:tcPr>
            <w:tcW w:w="0" w:type="auto"/>
            <w:shd w:val="clear" w:color="auto" w:fill="auto"/>
          </w:tcPr>
          <w:p w14:paraId="7D70F42E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3,29</w:t>
            </w:r>
          </w:p>
        </w:tc>
        <w:tc>
          <w:tcPr>
            <w:tcW w:w="0" w:type="auto"/>
            <w:shd w:val="clear" w:color="auto" w:fill="auto"/>
          </w:tcPr>
          <w:p w14:paraId="71547667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Aprovado</w:t>
            </w:r>
          </w:p>
        </w:tc>
      </w:tr>
      <w:tr w:rsidR="006E0ACB" w14:paraId="07660994" w14:textId="77777777">
        <w:tc>
          <w:tcPr>
            <w:tcW w:w="3794" w:type="dxa"/>
            <w:shd w:val="clear" w:color="auto" w:fill="auto"/>
          </w:tcPr>
          <w:p w14:paraId="0CEEA3AF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Gustavo Sales Amaral</w:t>
            </w:r>
          </w:p>
        </w:tc>
        <w:tc>
          <w:tcPr>
            <w:tcW w:w="1132" w:type="dxa"/>
            <w:shd w:val="clear" w:color="auto" w:fill="auto"/>
          </w:tcPr>
          <w:p w14:paraId="3A0A35F5" w14:textId="77777777" w:rsidR="006E0ACB" w:rsidRDefault="006E0ACB" w:rsidP="004E3935">
            <w:pPr>
              <w:jc w:val="both"/>
              <w:rPr>
                <w:lang w:val="pt-BR"/>
              </w:rPr>
            </w:pPr>
          </w:p>
        </w:tc>
        <w:tc>
          <w:tcPr>
            <w:tcW w:w="1472" w:type="dxa"/>
            <w:shd w:val="clear" w:color="auto" w:fill="auto"/>
          </w:tcPr>
          <w:p w14:paraId="34C4D97D" w14:textId="77777777" w:rsidR="006E0ACB" w:rsidRPr="004E3935" w:rsidRDefault="006E0ACB" w:rsidP="004E3935">
            <w:pPr>
              <w:jc w:val="both"/>
              <w:rPr>
                <w:color w:val="FF0000"/>
                <w:lang w:val="pt-BR"/>
              </w:rPr>
            </w:pPr>
            <w:r w:rsidRPr="004E3935">
              <w:rPr>
                <w:color w:val="FF0000"/>
                <w:lang w:val="pt-BR"/>
              </w:rPr>
              <w:t>2,0</w:t>
            </w:r>
          </w:p>
        </w:tc>
        <w:tc>
          <w:tcPr>
            <w:tcW w:w="0" w:type="auto"/>
            <w:shd w:val="clear" w:color="auto" w:fill="auto"/>
          </w:tcPr>
          <w:p w14:paraId="7ED84FF2" w14:textId="77777777" w:rsidR="006E0ACB" w:rsidRPr="004E3935" w:rsidRDefault="006E0ACB" w:rsidP="004E3935">
            <w:pPr>
              <w:jc w:val="both"/>
              <w:rPr>
                <w:color w:val="FF0000"/>
                <w:lang w:val="pt-BR"/>
              </w:rPr>
            </w:pPr>
            <w:r w:rsidRPr="004E3935">
              <w:rPr>
                <w:color w:val="FF0000"/>
                <w:lang w:val="pt-BR"/>
              </w:rPr>
              <w:t>1,86</w:t>
            </w:r>
          </w:p>
        </w:tc>
        <w:tc>
          <w:tcPr>
            <w:tcW w:w="0" w:type="auto"/>
            <w:shd w:val="clear" w:color="auto" w:fill="auto"/>
          </w:tcPr>
          <w:p w14:paraId="4B7FF851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Reprovado</w:t>
            </w:r>
          </w:p>
        </w:tc>
      </w:tr>
      <w:tr w:rsidR="006E0ACB" w14:paraId="16C84015" w14:textId="77777777">
        <w:tc>
          <w:tcPr>
            <w:tcW w:w="3794" w:type="dxa"/>
            <w:shd w:val="clear" w:color="auto" w:fill="auto"/>
          </w:tcPr>
          <w:p w14:paraId="708A378C" w14:textId="77777777" w:rsidR="006E0ACB" w:rsidRDefault="006E0ACB" w:rsidP="004E3935">
            <w:pPr>
              <w:jc w:val="both"/>
              <w:rPr>
                <w:lang w:val="pt-BR"/>
              </w:rPr>
            </w:pPr>
            <w:r w:rsidRPr="00C25D35">
              <w:t>Lean Magalhães Leal</w:t>
            </w:r>
          </w:p>
        </w:tc>
        <w:tc>
          <w:tcPr>
            <w:tcW w:w="1132" w:type="dxa"/>
            <w:shd w:val="clear" w:color="auto" w:fill="auto"/>
          </w:tcPr>
          <w:p w14:paraId="0181EC53" w14:textId="77777777" w:rsidR="006E0ACB" w:rsidRDefault="006E0ACB" w:rsidP="004E3935">
            <w:pPr>
              <w:jc w:val="both"/>
              <w:rPr>
                <w:lang w:val="pt-BR"/>
              </w:rPr>
            </w:pPr>
          </w:p>
        </w:tc>
        <w:tc>
          <w:tcPr>
            <w:tcW w:w="1472" w:type="dxa"/>
            <w:shd w:val="clear" w:color="auto" w:fill="auto"/>
          </w:tcPr>
          <w:p w14:paraId="7053E65E" w14:textId="77777777" w:rsidR="006E0ACB" w:rsidRPr="00387E06" w:rsidRDefault="006E0ACB" w:rsidP="004E3935">
            <w:pPr>
              <w:jc w:val="both"/>
              <w:rPr>
                <w:color w:val="FF0000"/>
                <w:lang w:val="pt-BR"/>
              </w:rPr>
            </w:pPr>
            <w:r w:rsidRPr="00387E06">
              <w:rPr>
                <w:color w:val="FF0000"/>
                <w:lang w:val="pt-BR"/>
              </w:rPr>
              <w:t>2,0</w:t>
            </w:r>
          </w:p>
        </w:tc>
        <w:tc>
          <w:tcPr>
            <w:tcW w:w="0" w:type="auto"/>
            <w:shd w:val="clear" w:color="auto" w:fill="auto"/>
          </w:tcPr>
          <w:p w14:paraId="5DB9A985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3,07</w:t>
            </w:r>
          </w:p>
        </w:tc>
        <w:tc>
          <w:tcPr>
            <w:tcW w:w="0" w:type="auto"/>
            <w:shd w:val="clear" w:color="auto" w:fill="auto"/>
          </w:tcPr>
          <w:p w14:paraId="36A944FC" w14:textId="77777777" w:rsidR="006E0ACB" w:rsidRDefault="006E0ACB" w:rsidP="004E3935">
            <w:pPr>
              <w:jc w:val="both"/>
              <w:rPr>
                <w:lang w:val="pt-BR"/>
              </w:rPr>
            </w:pPr>
            <w:r>
              <w:rPr>
                <w:lang w:val="pt-BR"/>
              </w:rPr>
              <w:t>Reprovado</w:t>
            </w:r>
          </w:p>
        </w:tc>
      </w:tr>
    </w:tbl>
    <w:p w14:paraId="516CFB33" w14:textId="18B3031D" w:rsidR="0071589F" w:rsidRPr="00161ABC" w:rsidRDefault="0071589F" w:rsidP="00B531AC">
      <w:pPr>
        <w:jc w:val="both"/>
        <w:rPr>
          <w:lang w:val="pt-BR"/>
        </w:rPr>
      </w:pPr>
    </w:p>
    <w:p w14:paraId="2CC270FB" w14:textId="773CE7F5" w:rsidR="00B417BE" w:rsidRDefault="00B417BE" w:rsidP="00B531AC">
      <w:pPr>
        <w:jc w:val="both"/>
        <w:rPr>
          <w:lang w:val="pt-BR"/>
        </w:rPr>
      </w:pPr>
      <w:r>
        <w:rPr>
          <w:lang w:val="pt-BR"/>
        </w:rPr>
        <w:t>Brasília, 2</w:t>
      </w:r>
      <w:r w:rsidR="00495F5D">
        <w:rPr>
          <w:lang w:val="pt-BR"/>
        </w:rPr>
        <w:t>6</w:t>
      </w:r>
      <w:r>
        <w:rPr>
          <w:lang w:val="pt-BR"/>
        </w:rPr>
        <w:t>/0</w:t>
      </w:r>
      <w:r w:rsidR="00495F5D">
        <w:rPr>
          <w:lang w:val="pt-BR"/>
        </w:rPr>
        <w:t>2</w:t>
      </w:r>
      <w:r>
        <w:rPr>
          <w:lang w:val="pt-BR"/>
        </w:rPr>
        <w:t>/202</w:t>
      </w:r>
      <w:r w:rsidR="00495F5D">
        <w:rPr>
          <w:lang w:val="pt-BR"/>
        </w:rPr>
        <w:t>4</w:t>
      </w:r>
    </w:p>
    <w:p w14:paraId="01427651" w14:textId="4D855E9A" w:rsidR="00B417BE" w:rsidRDefault="00B417BE" w:rsidP="00B531AC">
      <w:pPr>
        <w:jc w:val="both"/>
        <w:rPr>
          <w:lang w:val="pt-BR"/>
        </w:rPr>
      </w:pPr>
      <w:r>
        <w:rPr>
          <w:lang w:val="pt-BR"/>
        </w:rPr>
        <w:t>A Comissão de seleção</w:t>
      </w:r>
    </w:p>
    <w:sectPr w:rsidR="00B417BE" w:rsidSect="00D76890">
      <w:headerReference w:type="default" r:id="rId8"/>
      <w:pgSz w:w="11900" w:h="16840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542B8E" w14:textId="77777777" w:rsidR="00242687" w:rsidRDefault="00242687">
      <w:pPr>
        <w:spacing w:after="0"/>
      </w:pPr>
      <w:r>
        <w:separator/>
      </w:r>
    </w:p>
  </w:endnote>
  <w:endnote w:type="continuationSeparator" w:id="0">
    <w:p w14:paraId="2F478BF1" w14:textId="77777777" w:rsidR="00242687" w:rsidRDefault="0024268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C530D" w14:textId="77777777" w:rsidR="00242687" w:rsidRDefault="00242687">
      <w:pPr>
        <w:spacing w:after="0"/>
      </w:pPr>
      <w:r>
        <w:separator/>
      </w:r>
    </w:p>
  </w:footnote>
  <w:footnote w:type="continuationSeparator" w:id="0">
    <w:p w14:paraId="0D0EA296" w14:textId="77777777" w:rsidR="00242687" w:rsidRDefault="0024268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2D214A" w14:textId="77777777" w:rsidR="00D76890" w:rsidRPr="007878FE" w:rsidRDefault="004E3935">
    <w:pPr>
      <w:pStyle w:val="Cabealho"/>
      <w:rPr>
        <w:rFonts w:ascii="Arial" w:hAnsi="Arial" w:cs="Arial"/>
        <w:b/>
        <w:bCs/>
        <w:noProof/>
        <w:sz w:val="22"/>
      </w:rPr>
    </w:pPr>
    <w:r>
      <w:rPr>
        <w:noProof/>
      </w:rPr>
      <w:pict w14:anchorId="403EE0C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0.4pt;height:25.8pt">
          <v:imagedata r:id="rId1" o:title="logunb"/>
        </v:shape>
      </w:pict>
    </w:r>
    <w:r w:rsidR="00D76890" w:rsidRPr="007878FE">
      <w:rPr>
        <w:rFonts w:ascii="Arial" w:hAnsi="Arial" w:cs="Arial"/>
        <w:b/>
        <w:bCs/>
        <w:noProof/>
        <w:sz w:val="22"/>
      </w:rPr>
      <w:t xml:space="preserve"> </w:t>
    </w:r>
    <w:r w:rsidR="00F9515A">
      <w:rPr>
        <w:rFonts w:ascii="Tahoma" w:hAnsi="Tahoma"/>
        <w:color w:val="0000FF"/>
        <w:sz w:val="15"/>
        <w:szCs w:val="15"/>
      </w:rPr>
      <w:tab/>
    </w:r>
    <w:r w:rsidR="00F9515A">
      <w:rPr>
        <w:rFonts w:ascii="Tahoma" w:hAnsi="Tahoma"/>
        <w:color w:val="0000FF"/>
        <w:sz w:val="15"/>
        <w:szCs w:val="15"/>
      </w:rPr>
      <w:tab/>
    </w:r>
    <w:r>
      <w:pict w14:anchorId="4742C967">
        <v:shape id="_x0000_i1026" type="#_x0000_t75" style="width:57pt;height:57pt">
          <v:imagedata r:id="rId2" o:title="PTARH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CE7F6E"/>
    <w:multiLevelType w:val="hybridMultilevel"/>
    <w:tmpl w:val="73E823F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9823F2"/>
    <w:multiLevelType w:val="hybridMultilevel"/>
    <w:tmpl w:val="106E918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1108917">
    <w:abstractNumId w:val="1"/>
  </w:num>
  <w:num w:numId="2" w16cid:durableId="6267874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NotTrackMoves/>
  <w:defaultTabStop w:val="720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1228A"/>
    <w:rsid w:val="000328EC"/>
    <w:rsid w:val="00044519"/>
    <w:rsid w:val="0005561F"/>
    <w:rsid w:val="000E2C89"/>
    <w:rsid w:val="0012456D"/>
    <w:rsid w:val="00161ABC"/>
    <w:rsid w:val="00162C25"/>
    <w:rsid w:val="00175987"/>
    <w:rsid w:val="001A40EA"/>
    <w:rsid w:val="001F50E5"/>
    <w:rsid w:val="001F6978"/>
    <w:rsid w:val="0023187A"/>
    <w:rsid w:val="00242687"/>
    <w:rsid w:val="002D5D1A"/>
    <w:rsid w:val="002E62BB"/>
    <w:rsid w:val="00304B41"/>
    <w:rsid w:val="00305F48"/>
    <w:rsid w:val="003107EC"/>
    <w:rsid w:val="00336026"/>
    <w:rsid w:val="00374BD4"/>
    <w:rsid w:val="003833F1"/>
    <w:rsid w:val="00387E06"/>
    <w:rsid w:val="003A6BE6"/>
    <w:rsid w:val="003B493B"/>
    <w:rsid w:val="003B689E"/>
    <w:rsid w:val="0043083F"/>
    <w:rsid w:val="004619AA"/>
    <w:rsid w:val="00495F5D"/>
    <w:rsid w:val="004C72EF"/>
    <w:rsid w:val="004D71E6"/>
    <w:rsid w:val="004E3935"/>
    <w:rsid w:val="004F61AF"/>
    <w:rsid w:val="00513BCD"/>
    <w:rsid w:val="00580BC1"/>
    <w:rsid w:val="005C6A98"/>
    <w:rsid w:val="0063365C"/>
    <w:rsid w:val="00654AF9"/>
    <w:rsid w:val="006702E0"/>
    <w:rsid w:val="00681EE9"/>
    <w:rsid w:val="006A1FE1"/>
    <w:rsid w:val="006E0ACB"/>
    <w:rsid w:val="007065A6"/>
    <w:rsid w:val="0071589F"/>
    <w:rsid w:val="007279D1"/>
    <w:rsid w:val="007349A5"/>
    <w:rsid w:val="007900B8"/>
    <w:rsid w:val="00790B47"/>
    <w:rsid w:val="0081228A"/>
    <w:rsid w:val="008249F7"/>
    <w:rsid w:val="00886472"/>
    <w:rsid w:val="008B4956"/>
    <w:rsid w:val="008B60DC"/>
    <w:rsid w:val="008F5FBA"/>
    <w:rsid w:val="009F656E"/>
    <w:rsid w:val="00A13969"/>
    <w:rsid w:val="00A2612A"/>
    <w:rsid w:val="00A26C85"/>
    <w:rsid w:val="00A27781"/>
    <w:rsid w:val="00A30329"/>
    <w:rsid w:val="00A856B4"/>
    <w:rsid w:val="00AE111C"/>
    <w:rsid w:val="00B417BE"/>
    <w:rsid w:val="00B531AC"/>
    <w:rsid w:val="00B868A9"/>
    <w:rsid w:val="00BA36DE"/>
    <w:rsid w:val="00BE1C2A"/>
    <w:rsid w:val="00BF1AC1"/>
    <w:rsid w:val="00C15C29"/>
    <w:rsid w:val="00C21902"/>
    <w:rsid w:val="00C57C12"/>
    <w:rsid w:val="00C91804"/>
    <w:rsid w:val="00D1546D"/>
    <w:rsid w:val="00D76890"/>
    <w:rsid w:val="00D77D01"/>
    <w:rsid w:val="00DB7FE7"/>
    <w:rsid w:val="00DC6B6B"/>
    <w:rsid w:val="00DD3BD0"/>
    <w:rsid w:val="00DE6336"/>
    <w:rsid w:val="00DE6D52"/>
    <w:rsid w:val="00E40EA7"/>
    <w:rsid w:val="00E64E6E"/>
    <w:rsid w:val="00E80A35"/>
    <w:rsid w:val="00E851CA"/>
    <w:rsid w:val="00EF7938"/>
    <w:rsid w:val="00F135F8"/>
    <w:rsid w:val="00F30491"/>
    <w:rsid w:val="00F31A77"/>
    <w:rsid w:val="00F849C0"/>
    <w:rsid w:val="00F9515A"/>
    <w:rsid w:val="00FC6141"/>
    <w:rsid w:val="00FD542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F56CE8D"/>
  <w15:chartTrackingRefBased/>
  <w15:docId w15:val="{1B170E13-5E47-44D1-A247-9AC8649C9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mbria" w:eastAsia="Cambria" w:hAnsi="Cambria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5E29"/>
    <w:pPr>
      <w:spacing w:after="200"/>
    </w:pPr>
    <w:rPr>
      <w:sz w:val="24"/>
      <w:szCs w:val="24"/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7878FE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link w:val="Cabealho"/>
    <w:uiPriority w:val="99"/>
    <w:semiHidden/>
    <w:rsid w:val="007878FE"/>
    <w:rPr>
      <w:sz w:val="24"/>
      <w:szCs w:val="24"/>
    </w:rPr>
  </w:style>
  <w:style w:type="paragraph" w:styleId="Rodap">
    <w:name w:val="footer"/>
    <w:basedOn w:val="Normal"/>
    <w:link w:val="RodapChar"/>
    <w:uiPriority w:val="99"/>
    <w:semiHidden/>
    <w:unhideWhenUsed/>
    <w:rsid w:val="007878FE"/>
    <w:pPr>
      <w:tabs>
        <w:tab w:val="center" w:pos="4320"/>
        <w:tab w:val="right" w:pos="8640"/>
      </w:tabs>
    </w:pPr>
  </w:style>
  <w:style w:type="character" w:customStyle="1" w:styleId="RodapChar">
    <w:name w:val="Rodapé Char"/>
    <w:link w:val="Rodap"/>
    <w:uiPriority w:val="99"/>
    <w:semiHidden/>
    <w:rsid w:val="007878FE"/>
    <w:rPr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20147"/>
    <w:pPr>
      <w:spacing w:after="0"/>
    </w:pPr>
    <w:rPr>
      <w:rFonts w:ascii="Lucida Grande" w:hAnsi="Lucida Grande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520147"/>
    <w:rPr>
      <w:rFonts w:ascii="Lucida Grande" w:hAnsi="Lucida Grande"/>
      <w:sz w:val="18"/>
      <w:szCs w:val="18"/>
    </w:rPr>
  </w:style>
  <w:style w:type="character" w:styleId="Hyperlink">
    <w:name w:val="Hyperlink"/>
    <w:uiPriority w:val="99"/>
    <w:unhideWhenUsed/>
    <w:rsid w:val="008B60DC"/>
    <w:rPr>
      <w:color w:val="0000FF"/>
      <w:u w:val="single"/>
    </w:rPr>
  </w:style>
  <w:style w:type="table" w:styleId="Tabelacomgrade">
    <w:name w:val="Table Grid"/>
    <w:basedOn w:val="Tabelanormal"/>
    <w:uiPriority w:val="59"/>
    <w:rsid w:val="007158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42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25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7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0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CA20AF-6624-44B3-96D6-AE93F3AD6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200</Words>
  <Characters>1084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1282</CharactersWithSpaces>
  <SharedDoc>false</SharedDoc>
  <HLinks>
    <vt:vector size="6" baseType="variant">
      <vt:variant>
        <vt:i4>7209036</vt:i4>
      </vt:variant>
      <vt:variant>
        <vt:i4>0</vt:i4>
      </vt:variant>
      <vt:variant>
        <vt:i4>0</vt:i4>
      </vt:variant>
      <vt:variant>
        <vt:i4>5</vt:i4>
      </vt:variant>
      <vt:variant>
        <vt:lpwstr>mailto:ptarh@unb.br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Conceicao de Maria A Alves</dc:creator>
  <cp:keywords/>
  <cp:lastModifiedBy>Dirceu Reis</cp:lastModifiedBy>
  <cp:revision>48</cp:revision>
  <cp:lastPrinted>2015-07-22T18:06:00Z</cp:lastPrinted>
  <dcterms:created xsi:type="dcterms:W3CDTF">2024-08-29T11:50:00Z</dcterms:created>
  <dcterms:modified xsi:type="dcterms:W3CDTF">2025-02-25T20:35:00Z</dcterms:modified>
</cp:coreProperties>
</file>